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INTRODUCTIONS ET CONCLUSIONS :</w:t>
      </w:r>
    </w:p>
    <w:p w:rsidR="00000000" w:rsidDel="00000000" w:rsidP="00000000" w:rsidRDefault="00000000" w:rsidRPr="00000000" w14:paraId="00000002">
      <w:pPr>
        <w:jc w:val="both"/>
        <w:rPr>
          <w:b w:val="1"/>
          <w:sz w:val="32"/>
          <w:szCs w:val="32"/>
          <w:u w:val="single"/>
        </w:rPr>
      </w:pPr>
      <w:r w:rsidDel="00000000" w:rsidR="00000000" w:rsidRPr="00000000">
        <w:rPr>
          <w:b w:val="1"/>
          <w:sz w:val="32"/>
          <w:szCs w:val="32"/>
          <w:u w:val="single"/>
          <w:rtl w:val="0"/>
        </w:rPr>
        <w:t xml:space="preserve">L’homme et les nouvelles technologies :</w:t>
      </w:r>
    </w:p>
    <w:p w:rsidR="00000000" w:rsidDel="00000000" w:rsidP="00000000" w:rsidRDefault="00000000" w:rsidRPr="00000000" w14:paraId="00000003">
      <w:pPr>
        <w:jc w:val="both"/>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04">
      <w:pPr>
        <w:jc w:val="both"/>
        <w:rPr>
          <w:sz w:val="24"/>
          <w:szCs w:val="24"/>
        </w:rPr>
      </w:pPr>
      <w:r w:rsidDel="00000000" w:rsidR="00000000" w:rsidRPr="00000000">
        <w:rPr>
          <w:sz w:val="24"/>
          <w:szCs w:val="24"/>
          <w:rtl w:val="0"/>
        </w:rPr>
        <w:t xml:space="preserve">Que la technologie doive être une source de progrès faite par et pour l’Homme, c’est un postulat qui s’est exprimé dès les débuts de la révolution industrielle. La machine devait libérer les Hommes et non les asservir, soulager leur quotidien et améliorer leurs conditions de vie et de travail et non au contraire les diriger et les "réduire. Vieille instruction donc, mais qui revêt une importance redoublée à l’heure de la digitalisation du monde, de la robotisation de l’économie et des inquiétudes que fait peser l’intelligence artificielle pour l’avenir de l’humanité.</w:t>
      </w:r>
    </w:p>
    <w:p w:rsidR="00000000" w:rsidDel="00000000" w:rsidP="00000000" w:rsidRDefault="00000000" w:rsidRPr="00000000" w14:paraId="00000005">
      <w:pPr>
        <w:jc w:val="both"/>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06">
      <w:pPr>
        <w:jc w:val="both"/>
        <w:rPr>
          <w:sz w:val="24"/>
          <w:szCs w:val="24"/>
        </w:rPr>
      </w:pPr>
      <w:r w:rsidDel="00000000" w:rsidR="00000000" w:rsidRPr="00000000">
        <w:rPr>
          <w:sz w:val="24"/>
          <w:szCs w:val="24"/>
          <w:rtl w:val="0"/>
        </w:rPr>
        <w:t xml:space="preserve">Militer pour une technologie qui protège les Hommes est une ardente nécessité. En changeant le mot de Rabelais, on pourrait dire : "Numérique sans conscience n’est que ruine de l’âme". Une technologie "humaniste" doit aussi être au service de l’égalité des chances, ce qu’elle n’est pas intrinsèquement.</w:t>
      </w:r>
      <w:r w:rsidDel="00000000" w:rsidR="00000000" w:rsidRPr="00000000">
        <w:rPr>
          <w:rtl w:val="0"/>
        </w:rPr>
        <w:t xml:space="preserve"> </w:t>
      </w:r>
      <w:r w:rsidDel="00000000" w:rsidR="00000000" w:rsidRPr="00000000">
        <w:rPr>
          <w:sz w:val="24"/>
          <w:szCs w:val="24"/>
          <w:rtl w:val="0"/>
        </w:rPr>
        <w:t xml:space="preserve">Il faut savoir ce que l'on fait et ce que l'on veut faire. Ce n’est pas la machine qui doit faire des choix pour la société, mais l'Homme qui doit décider ce qu'elle va lui apporter.  À nous de faire les bons choix, pour aujourd’hui et pour demain.</w:t>
      </w:r>
    </w:p>
    <w:p w:rsidR="00000000" w:rsidDel="00000000" w:rsidP="00000000" w:rsidRDefault="00000000" w:rsidRPr="00000000" w14:paraId="00000007">
      <w:pPr>
        <w:rPr>
          <w:b w:val="1"/>
          <w:sz w:val="32"/>
          <w:szCs w:val="32"/>
          <w:u w:val="single"/>
        </w:rPr>
      </w:pPr>
      <w:r w:rsidDel="00000000" w:rsidR="00000000" w:rsidRPr="00000000">
        <w:rPr>
          <w:b w:val="1"/>
          <w:sz w:val="32"/>
          <w:szCs w:val="32"/>
          <w:u w:val="single"/>
          <w:rtl w:val="0"/>
        </w:rPr>
        <w:t xml:space="preserve">:Le métavers </w:t>
      </w:r>
    </w:p>
    <w:p w:rsidR="00000000" w:rsidDel="00000000" w:rsidP="00000000" w:rsidRDefault="00000000" w:rsidRPr="00000000" w14:paraId="00000008">
      <w:pPr>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Si le siècle dernier a représenté l’ère de la production de masse et de l’essor de l’internet, le XXIe siècle pourrait être connu pour la création et l’expansion du monde virtuel ou Métavers. Il promet d’être beaucoup plus immersif, interactif et collaboratif que ce qu’Internet a accompli jusqu’à présent.</w:t>
      </w:r>
    </w:p>
    <w:p w:rsidR="00000000" w:rsidDel="00000000" w:rsidP="00000000" w:rsidRDefault="00000000" w:rsidRPr="00000000" w14:paraId="0000000A">
      <w:pPr>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Les projets de Métavers dépasseront, et de loin, les métavers vidéoludiques actuels. Alors qu’ils ne sont pas encore réels, ils sont déjà des enjeux économiques et environnementaux, des enjeux de souveraineté pour les États, qui doivent suivre de près le sujet afin de ne pas légiférer sur le tard, comme cela a été le cas pour les réseaux sociaux.</w:t>
      </w:r>
    </w:p>
    <w:p w:rsidR="00000000" w:rsidDel="00000000" w:rsidP="00000000" w:rsidRDefault="00000000" w:rsidRPr="00000000" w14:paraId="0000000C">
      <w:pPr>
        <w:jc w:val="both"/>
        <w:rPr>
          <w:b w:val="1"/>
          <w:sz w:val="32"/>
          <w:szCs w:val="32"/>
          <w:u w:val="single"/>
        </w:rPr>
      </w:pPr>
      <w:r w:rsidDel="00000000" w:rsidR="00000000" w:rsidRPr="00000000">
        <w:rPr>
          <w:b w:val="1"/>
          <w:sz w:val="32"/>
          <w:szCs w:val="32"/>
          <w:u w:val="single"/>
          <w:rtl w:val="0"/>
        </w:rPr>
        <w:t xml:space="preserve">L’Internet, un atout ou un danger :</w:t>
      </w:r>
    </w:p>
    <w:p w:rsidR="00000000" w:rsidDel="00000000" w:rsidP="00000000" w:rsidRDefault="00000000" w:rsidRPr="00000000" w14:paraId="0000000D">
      <w:pPr>
        <w:jc w:val="both"/>
        <w:rPr>
          <w:sz w:val="24"/>
          <w:szCs w:val="24"/>
        </w:rPr>
      </w:pPr>
      <w:r w:rsidDel="00000000" w:rsidR="00000000" w:rsidRPr="00000000">
        <w:rPr>
          <w:sz w:val="24"/>
          <w:szCs w:val="24"/>
          <w:rtl w:val="0"/>
        </w:rPr>
        <w:t xml:space="preserve">L’internet est une étoile internationale où tous  les hommes se rejoignent. Aujourd’hui, on ne peut plus imaginer un monde sans internet tant que les contacts fusent, les distances disparaissent et les sources d’informations sont infinies. Qui pourrait réellement mettre en doute l’énorme avantage et le progrès sans précédent que constituent les médias au 21</w:t>
      </w:r>
      <w:r w:rsidDel="00000000" w:rsidR="00000000" w:rsidRPr="00000000">
        <w:rPr>
          <w:sz w:val="24"/>
          <w:szCs w:val="24"/>
          <w:vertAlign w:val="superscript"/>
          <w:rtl w:val="0"/>
        </w:rPr>
        <w:t xml:space="preserve">ème</w:t>
      </w:r>
      <w:r w:rsidDel="00000000" w:rsidR="00000000" w:rsidRPr="00000000">
        <w:rPr>
          <w:sz w:val="24"/>
          <w:szCs w:val="24"/>
          <w:rtl w:val="0"/>
        </w:rPr>
        <w:t xml:space="preserve"> siècle…</w:t>
      </w:r>
    </w:p>
    <w:p w:rsidR="00000000" w:rsidDel="00000000" w:rsidP="00000000" w:rsidRDefault="00000000" w:rsidRPr="00000000" w14:paraId="0000000E">
      <w:pPr>
        <w:jc w:val="both"/>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   Internet, moteur économique et social des temps modernes, a ses limites et ses criminels. Internet est le terrain de chasse privilégié des personnes mal intentionnées, donnant jour au cyber crime. Les enjeux liés à ce phénomène sont immenses, c’est pourquoi les pays doivent développer des réseaux qui englobent tous les pays tout en les contrôlant toujours plus afin d’éliminer la cybercriminalité.</w:t>
      </w:r>
    </w:p>
    <w:p w:rsidR="00000000" w:rsidDel="00000000" w:rsidP="00000000" w:rsidRDefault="00000000" w:rsidRPr="00000000" w14:paraId="00000010">
      <w:pPr>
        <w:jc w:val="both"/>
        <w:rPr>
          <w:b w:val="1"/>
          <w:sz w:val="32"/>
          <w:szCs w:val="32"/>
          <w:u w:val="single"/>
        </w:rPr>
      </w:pPr>
      <w:r w:rsidDel="00000000" w:rsidR="00000000" w:rsidRPr="00000000">
        <w:rPr>
          <w:b w:val="1"/>
          <w:sz w:val="32"/>
          <w:szCs w:val="32"/>
          <w:u w:val="single"/>
          <w:rtl w:val="0"/>
        </w:rPr>
        <w:t xml:space="preserve">Réchauffement climatique et politique mondiale :</w:t>
      </w:r>
    </w:p>
    <w:p w:rsidR="00000000" w:rsidDel="00000000" w:rsidP="00000000" w:rsidRDefault="00000000" w:rsidRPr="00000000" w14:paraId="00000011">
      <w:pPr>
        <w:jc w:val="both"/>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12">
      <w:pPr>
        <w:jc w:val="both"/>
        <w:rPr>
          <w:sz w:val="24"/>
          <w:szCs w:val="24"/>
        </w:rPr>
      </w:pPr>
      <w:r w:rsidDel="00000000" w:rsidR="00000000" w:rsidRPr="00000000">
        <w:rPr>
          <w:sz w:val="24"/>
          <w:szCs w:val="24"/>
          <w:rtl w:val="0"/>
        </w:rPr>
        <w:t xml:space="preserve">  Prenant acte de la réalité du réchauffement climatique et de la responsabilité humaine dans ces dérèglements, les dirigeants politiques ont initié une politique de lutte contre ce fléau. L’enjeu est de renouveler une politique mondiale de lutte contre le réchauffement de la planète dans un contexte de montée de périls environnementaux. </w:t>
      </w:r>
    </w:p>
    <w:p w:rsidR="00000000" w:rsidDel="00000000" w:rsidP="00000000" w:rsidRDefault="00000000" w:rsidRPr="00000000" w14:paraId="00000013">
      <w:pPr>
        <w:jc w:val="both"/>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14">
      <w:pPr>
        <w:jc w:val="both"/>
        <w:rPr>
          <w:sz w:val="24"/>
          <w:szCs w:val="24"/>
        </w:rPr>
      </w:pPr>
      <w:r w:rsidDel="00000000" w:rsidR="00000000" w:rsidRPr="00000000">
        <w:rPr>
          <w:b w:val="1"/>
          <w:sz w:val="32"/>
          <w:szCs w:val="32"/>
          <w:rtl w:val="0"/>
        </w:rPr>
        <w:t xml:space="preserve"> </w:t>
      </w:r>
      <w:r w:rsidDel="00000000" w:rsidR="00000000" w:rsidRPr="00000000">
        <w:rPr>
          <w:sz w:val="24"/>
          <w:szCs w:val="24"/>
          <w:rtl w:val="0"/>
        </w:rPr>
        <w:t xml:space="preserve">Le changement climatique porte en lui les transformations politiques du premier quart du 21</w:t>
      </w:r>
      <w:r w:rsidDel="00000000" w:rsidR="00000000" w:rsidRPr="00000000">
        <w:rPr>
          <w:sz w:val="24"/>
          <w:szCs w:val="24"/>
          <w:vertAlign w:val="superscript"/>
          <w:rtl w:val="0"/>
        </w:rPr>
        <w:t xml:space="preserve">ème</w:t>
      </w:r>
      <w:r w:rsidDel="00000000" w:rsidR="00000000" w:rsidRPr="00000000">
        <w:rPr>
          <w:sz w:val="24"/>
          <w:szCs w:val="24"/>
          <w:rtl w:val="0"/>
        </w:rPr>
        <w:t xml:space="preserve"> siècle. Ce réchauffement attend un signal des politiciens, fort prouvant que la communauté internationale s’engage sur la voie d’une économie raisonnée et change de trajectoire de développement. Mais la simple volonté politique suffit-t-elle ? Si l’urgence climatique impose de changer de paradigme, faut-il changer la société et non le climat ?</w:t>
      </w:r>
    </w:p>
    <w:p w:rsidR="00000000" w:rsidDel="00000000" w:rsidP="00000000" w:rsidRDefault="00000000" w:rsidRPr="00000000" w14:paraId="00000015">
      <w:pPr>
        <w:jc w:val="both"/>
        <w:rPr>
          <w:b w:val="1"/>
          <w:sz w:val="32"/>
          <w:szCs w:val="32"/>
          <w:u w:val="single"/>
        </w:rPr>
      </w:pPr>
      <w:r w:rsidDel="00000000" w:rsidR="00000000" w:rsidRPr="00000000">
        <w:rPr>
          <w:b w:val="1"/>
          <w:sz w:val="32"/>
          <w:szCs w:val="32"/>
          <w:u w:val="single"/>
          <w:rtl w:val="0"/>
        </w:rPr>
        <w:t xml:space="preserve">Le manque d’eau dans le monde :</w:t>
      </w:r>
    </w:p>
    <w:p w:rsidR="00000000" w:rsidDel="00000000" w:rsidP="00000000" w:rsidRDefault="00000000" w:rsidRPr="00000000" w14:paraId="00000016">
      <w:pPr>
        <w:jc w:val="both"/>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17">
      <w:pPr>
        <w:jc w:val="both"/>
        <w:rPr>
          <w:sz w:val="24"/>
          <w:szCs w:val="24"/>
        </w:rPr>
      </w:pPr>
      <w:r w:rsidDel="00000000" w:rsidR="00000000" w:rsidRPr="00000000">
        <w:rPr>
          <w:sz w:val="24"/>
          <w:szCs w:val="24"/>
          <w:rtl w:val="0"/>
        </w:rPr>
        <w:t xml:space="preserve">  Le temps des solutions, l’ambition des forum internationaux, tenus dans différents pays du monde est claire : apporter des réponses concrètes aux problèmes liés à l’eau</w:t>
      </w:r>
      <w:r w:rsidDel="00000000" w:rsidR="00000000" w:rsidRPr="00000000">
        <w:rPr>
          <w:sz w:val="24"/>
          <w:szCs w:val="24"/>
          <w:rtl w:val="0"/>
        </w:rPr>
        <w:t xml:space="preserve">. Nous le savons tous, même si l’eau abonde sur notre planète, tout le monde n’est pas égal en ce qui concerne son accès et sa consommation</w:t>
      </w:r>
      <m:oMath/>
      <w:r w:rsidDel="00000000" w:rsidR="00000000" w:rsidRPr="00000000">
        <w:rPr>
          <w:sz w:val="24"/>
          <w:szCs w:val="24"/>
          <w:rtl w:val="0"/>
        </w:rPr>
        <w:t xml:space="preserve"> </w:t>
      </w:r>
    </w:p>
    <w:p w:rsidR="00000000" w:rsidDel="00000000" w:rsidP="00000000" w:rsidRDefault="00000000" w:rsidRPr="00000000" w14:paraId="00000018">
      <w:pPr>
        <w:jc w:val="both"/>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19">
      <w:pPr>
        <w:jc w:val="both"/>
        <w:rPr>
          <w:sz w:val="24"/>
          <w:szCs w:val="24"/>
        </w:rPr>
      </w:pPr>
      <w:r w:rsidDel="00000000" w:rsidR="00000000" w:rsidRPr="00000000">
        <w:rPr>
          <w:sz w:val="24"/>
          <w:szCs w:val="24"/>
          <w:rtl w:val="0"/>
        </w:rPr>
        <w:t xml:space="preserve">  Bien que des mesures appelant à des projets novateurs et de nouvelles solutions pour éradiquer les grandes problématiques autour de l’eau et son usage, soient entreprises, la route semble encore longue avant de parvenir à l’instauration d’un véritable droit à l’eau pour tous.</w:t>
      </w:r>
    </w:p>
    <w:p w:rsidR="00000000" w:rsidDel="00000000" w:rsidP="00000000" w:rsidRDefault="00000000" w:rsidRPr="00000000" w14:paraId="0000001A">
      <w:pPr>
        <w:rPr>
          <w:b w:val="1"/>
          <w:sz w:val="32"/>
          <w:szCs w:val="32"/>
          <w:u w:val="single"/>
        </w:rPr>
      </w:pPr>
      <w:r w:rsidDel="00000000" w:rsidR="00000000" w:rsidRPr="00000000">
        <w:rPr>
          <w:b w:val="1"/>
          <w:sz w:val="32"/>
          <w:szCs w:val="32"/>
          <w:u w:val="single"/>
          <w:rtl w:val="0"/>
        </w:rPr>
        <w:t xml:space="preserve">Le développement et l’environnement</w:t>
      </w:r>
    </w:p>
    <w:p w:rsidR="00000000" w:rsidDel="00000000" w:rsidP="00000000" w:rsidRDefault="00000000" w:rsidRPr="00000000" w14:paraId="0000001B">
      <w:pPr>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1C">
      <w:pPr>
        <w:jc w:val="both"/>
        <w:rPr>
          <w:sz w:val="24"/>
          <w:szCs w:val="24"/>
        </w:rPr>
      </w:pPr>
      <w:r w:rsidDel="00000000" w:rsidR="00000000" w:rsidRPr="00000000">
        <w:rPr>
          <w:sz w:val="24"/>
          <w:szCs w:val="24"/>
          <w:rtl w:val="0"/>
        </w:rPr>
        <w:t xml:space="preserve">      La question de l’environnement a su occuper ces dernières années sous de multiples pressions le devant de la scène internationale. D’ailleurs, si l’économie mondiale continue son expansion dans sa structure actuelle, elle finira par détruire les systèmes naturels sur lesquels elle s’appuie et elle déclinera. Ce qui nous pousse à nous demander comment concilier comment concilier les risques technologiques qu’engendre le développement avec la nécessaire préservation de l’homme et de son environnement ?</w:t>
      </w:r>
    </w:p>
    <w:p w:rsidR="00000000" w:rsidDel="00000000" w:rsidP="00000000" w:rsidRDefault="00000000" w:rsidRPr="00000000" w14:paraId="0000001D">
      <w:pPr>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1E">
      <w:pPr>
        <w:jc w:val="both"/>
        <w:rPr>
          <w:sz w:val="24"/>
          <w:szCs w:val="24"/>
        </w:rPr>
      </w:pPr>
      <w:r w:rsidDel="00000000" w:rsidR="00000000" w:rsidRPr="00000000">
        <w:rPr>
          <w:sz w:val="24"/>
          <w:szCs w:val="24"/>
          <w:rtl w:val="0"/>
        </w:rPr>
        <w:t xml:space="preserve">En somme, la situation actuelle démontre que malgré tous les efforts entrepris jusqu’à présent, on n’a pas pu freiner la pollution de l’environnement. La conciliation entre ces deux dimensions doit certes s’appuyer sur la sauvegarde et l’usage rationnel des ressources naturelles, mais surtout sur la contribution financière et technique réelle des pays riches. Cela garantira la survie de l’humanité car nous n’héritons pas de la terre de nos ancêtres mais nous l’empruntons à nos enfants.</w:t>
      </w:r>
    </w:p>
    <w:p w:rsidR="00000000" w:rsidDel="00000000" w:rsidP="00000000" w:rsidRDefault="00000000" w:rsidRPr="00000000" w14:paraId="0000001F">
      <w:pPr>
        <w:jc w:val="both"/>
        <w:rPr>
          <w:b w:val="1"/>
          <w:sz w:val="32"/>
          <w:szCs w:val="32"/>
          <w:u w:val="single"/>
        </w:rPr>
      </w:pPr>
      <w:r w:rsidDel="00000000" w:rsidR="00000000" w:rsidRPr="00000000">
        <w:rPr>
          <w:b w:val="1"/>
          <w:sz w:val="32"/>
          <w:szCs w:val="32"/>
          <w:u w:val="single"/>
          <w:rtl w:val="0"/>
        </w:rPr>
        <w:t xml:space="preserve">La violence :</w:t>
      </w:r>
    </w:p>
    <w:p w:rsidR="00000000" w:rsidDel="00000000" w:rsidP="00000000" w:rsidRDefault="00000000" w:rsidRPr="00000000" w14:paraId="00000020">
      <w:pPr>
        <w:jc w:val="both"/>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21">
      <w:pPr>
        <w:jc w:val="both"/>
        <w:rPr>
          <w:sz w:val="24"/>
          <w:szCs w:val="24"/>
        </w:rPr>
      </w:pPr>
      <w:r w:rsidDel="00000000" w:rsidR="00000000" w:rsidRPr="00000000">
        <w:rPr>
          <w:b w:val="1"/>
          <w:sz w:val="32"/>
          <w:szCs w:val="32"/>
          <w:rtl w:val="0"/>
        </w:rPr>
        <w:t xml:space="preserve"> </w:t>
      </w:r>
      <w:r w:rsidDel="00000000" w:rsidR="00000000" w:rsidRPr="00000000">
        <w:rPr>
          <w:sz w:val="24"/>
          <w:szCs w:val="24"/>
          <w:rtl w:val="0"/>
        </w:rPr>
        <w:t xml:space="preserve"> De nos jours, nous voyons des images de violence partout, à la télévision, sur les affiches publicitaires, dans les jeux-vidéo publicitaires, dans les jeux-vidéo. Cette image se banalise et se généralise, finit par ne plus gêner personne. Ces actes sont les seules manières de régler aussi bien les problèmes d’ordre personnel que les différents politiques. Le terrorisme de masse qui semble la seule manière d’agir attire l’attention de plusieurs, cet excès de violence touche en général les civils innocents. Est-il souvent la seule manière efficace de défendre une cause juste ?</w:t>
      </w:r>
    </w:p>
    <w:p w:rsidR="00000000" w:rsidDel="00000000" w:rsidP="00000000" w:rsidRDefault="00000000" w:rsidRPr="00000000" w14:paraId="00000022">
      <w:pPr>
        <w:jc w:val="both"/>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23">
      <w:pPr>
        <w:jc w:val="both"/>
        <w:rPr>
          <w:sz w:val="24"/>
          <w:szCs w:val="24"/>
        </w:rPr>
      </w:pPr>
      <w:r w:rsidDel="00000000" w:rsidR="00000000" w:rsidRPr="00000000">
        <w:rPr>
          <w:sz w:val="24"/>
          <w:szCs w:val="24"/>
          <w:rtl w:val="0"/>
        </w:rPr>
        <w:t xml:space="preserve">  Bien que la violence soit un acte ignoble, comprendre son histoire, les événements déclencheur ne pourra qu’être bénéfique pour le monde entier. Trouver ce qui nous rassemblent et non ce qui nous séparent, telles sont les armes d’un monde un peu plus juste.</w:t>
      </w:r>
    </w:p>
    <w:p w:rsidR="00000000" w:rsidDel="00000000" w:rsidP="00000000" w:rsidRDefault="00000000" w:rsidRPr="00000000" w14:paraId="00000024">
      <w:pPr>
        <w:jc w:val="both"/>
        <w:rPr>
          <w:b w:val="1"/>
          <w:sz w:val="32"/>
          <w:szCs w:val="32"/>
          <w:u w:val="single"/>
        </w:rPr>
      </w:pPr>
      <w:r w:rsidDel="00000000" w:rsidR="00000000" w:rsidRPr="00000000">
        <w:rPr>
          <w:b w:val="1"/>
          <w:sz w:val="32"/>
          <w:szCs w:val="32"/>
          <w:u w:val="single"/>
          <w:rtl w:val="0"/>
        </w:rPr>
        <w:t xml:space="preserve">Guerre et droits de l’homme :</w:t>
      </w:r>
    </w:p>
    <w:p w:rsidR="00000000" w:rsidDel="00000000" w:rsidP="00000000" w:rsidRDefault="00000000" w:rsidRPr="00000000" w14:paraId="00000025">
      <w:pPr>
        <w:jc w:val="both"/>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26">
      <w:pPr>
        <w:jc w:val="both"/>
        <w:rPr>
          <w:sz w:val="24"/>
          <w:szCs w:val="24"/>
        </w:rPr>
      </w:pPr>
      <w:r w:rsidDel="00000000" w:rsidR="00000000" w:rsidRPr="00000000">
        <w:rPr>
          <w:sz w:val="24"/>
          <w:szCs w:val="24"/>
          <w:rtl w:val="0"/>
        </w:rPr>
        <w:t xml:space="preserve">   En même temps que la démocratie signifie respect des droits de l’homme, elle doit aussi faire face à ces conflits et ces attaques cruelles à l’égard de l’humanité. Lutte actuelle contre la guerre et respect des droits de l’homme procèdent de deux logiques différentes. Mais le premier droit de l’homme c’est le droit à la vie, à la sécurité.                                                    </w:t>
      </w:r>
    </w:p>
    <w:p w:rsidR="00000000" w:rsidDel="00000000" w:rsidP="00000000" w:rsidRDefault="00000000" w:rsidRPr="00000000" w14:paraId="00000027">
      <w:pPr>
        <w:jc w:val="both"/>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28">
      <w:pPr>
        <w:jc w:val="both"/>
        <w:rPr>
          <w:sz w:val="24"/>
          <w:szCs w:val="24"/>
        </w:rPr>
      </w:pPr>
      <w:r w:rsidDel="00000000" w:rsidR="00000000" w:rsidRPr="00000000">
        <w:rPr>
          <w:b w:val="1"/>
          <w:sz w:val="32"/>
          <w:szCs w:val="32"/>
          <w:rtl w:val="0"/>
        </w:rPr>
        <w:t xml:space="preserve">   </w:t>
      </w:r>
      <w:r w:rsidDel="00000000" w:rsidR="00000000" w:rsidRPr="00000000">
        <w:rPr>
          <w:sz w:val="24"/>
          <w:szCs w:val="24"/>
          <w:rtl w:val="0"/>
        </w:rPr>
        <w:t xml:space="preserve">Evoquer les luttes pour la paix paraît de plus en plus urgent dans les temps que nous vivons où la guerre devient une des dimensions obsédantes de notre présent et où les structures internationales apparaissent de plus en plus impuissantes à imposer la paix</w:t>
      </w:r>
    </w:p>
    <w:p w:rsidR="00000000" w:rsidDel="00000000" w:rsidP="00000000" w:rsidRDefault="00000000" w:rsidRPr="00000000" w14:paraId="00000029">
      <w:pPr>
        <w:jc w:val="both"/>
        <w:rPr>
          <w:sz w:val="24"/>
          <w:szCs w:val="24"/>
        </w:rPr>
      </w:pPr>
      <w:r w:rsidDel="00000000" w:rsidR="00000000" w:rsidRPr="00000000">
        <w:rPr>
          <w:rtl w:val="0"/>
        </w:rPr>
      </w:r>
    </w:p>
    <w:p w:rsidR="00000000" w:rsidDel="00000000" w:rsidP="00000000" w:rsidRDefault="00000000" w:rsidRPr="00000000" w14:paraId="0000002A">
      <w:pPr>
        <w:jc w:val="both"/>
        <w:rPr>
          <w:sz w:val="24"/>
          <w:szCs w:val="24"/>
        </w:rPr>
      </w:pPr>
      <w:r w:rsidDel="00000000" w:rsidR="00000000" w:rsidRPr="00000000">
        <w:rPr>
          <w:b w:val="1"/>
          <w:sz w:val="32"/>
          <w:szCs w:val="32"/>
          <w:u w:val="single"/>
          <w:rtl w:val="0"/>
        </w:rPr>
        <w:t xml:space="preserve">La guerre biologique et le bioterrorisme :</w:t>
      </w:r>
      <w:r w:rsidDel="00000000" w:rsidR="00000000" w:rsidRPr="00000000">
        <w:rPr>
          <w:rtl w:val="0"/>
        </w:rPr>
      </w:r>
    </w:p>
    <w:p w:rsidR="00000000" w:rsidDel="00000000" w:rsidP="00000000" w:rsidRDefault="00000000" w:rsidRPr="00000000" w14:paraId="0000002B">
      <w:pPr>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2C">
      <w:pPr>
        <w:jc w:val="both"/>
        <w:rPr>
          <w:sz w:val="24"/>
          <w:szCs w:val="24"/>
        </w:rPr>
      </w:pPr>
      <w:r w:rsidDel="00000000" w:rsidR="00000000" w:rsidRPr="00000000">
        <w:rPr>
          <w:sz w:val="24"/>
          <w:szCs w:val="24"/>
          <w:rtl w:val="0"/>
        </w:rPr>
        <w:t xml:space="preserve">Les agents biologiques ont été utilisés en tant qu’armes depuis très longtemps et leur histoire se confond avec celle des guerres À côté du concept d’utilisation militaire de ces armes, de nouvelles menaces existent, liées à l’emploi des agents biologiques dans un cadre terroriste. Le développement actuel des biotechnologies et de la génétique est à l’origine d’une évolution des risques.</w:t>
      </w:r>
    </w:p>
    <w:p w:rsidR="00000000" w:rsidDel="00000000" w:rsidP="00000000" w:rsidRDefault="00000000" w:rsidRPr="00000000" w14:paraId="0000002D">
      <w:pPr>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2E">
      <w:pPr>
        <w:jc w:val="both"/>
        <w:rPr>
          <w:sz w:val="24"/>
          <w:szCs w:val="24"/>
        </w:rPr>
      </w:pPr>
      <w:r w:rsidDel="00000000" w:rsidR="00000000" w:rsidRPr="00000000">
        <w:rPr>
          <w:sz w:val="24"/>
          <w:szCs w:val="24"/>
          <w:rtl w:val="0"/>
        </w:rPr>
        <w:t xml:space="preserve">En ce temps nouveau où le coronavirus dicte sa loi, le mot guerre est devenu un lien émotionnel entre les Etats, un lien rempli d’épouvante qui suscite une sorte de paralysie psychique. Avec cette maladie, le monde est témoin d’une machinerie inouïe, sans doute un puissant système d’information qui a projeté les « petits pays » dans un nouveau monde dont les méfaits se font connaitre progressivement.</w:t>
      </w:r>
    </w:p>
    <w:p w:rsidR="00000000" w:rsidDel="00000000" w:rsidP="00000000" w:rsidRDefault="00000000" w:rsidRPr="00000000" w14:paraId="0000002F">
      <w:pPr>
        <w:jc w:val="both"/>
        <w:rPr>
          <w:b w:val="1"/>
          <w:sz w:val="32"/>
          <w:szCs w:val="32"/>
          <w:u w:val="single"/>
        </w:rPr>
      </w:pPr>
      <w:r w:rsidDel="00000000" w:rsidR="00000000" w:rsidRPr="00000000">
        <w:rPr>
          <w:rtl w:val="0"/>
        </w:rPr>
      </w:r>
    </w:p>
    <w:p w:rsidR="00000000" w:rsidDel="00000000" w:rsidP="00000000" w:rsidRDefault="00000000" w:rsidRPr="00000000" w14:paraId="00000030">
      <w:pPr>
        <w:jc w:val="both"/>
        <w:rPr>
          <w:b w:val="1"/>
          <w:sz w:val="32"/>
          <w:szCs w:val="32"/>
          <w:u w:val="single"/>
        </w:rPr>
      </w:pPr>
      <w:r w:rsidDel="00000000" w:rsidR="00000000" w:rsidRPr="00000000">
        <w:rPr>
          <w:b w:val="1"/>
          <w:sz w:val="32"/>
          <w:szCs w:val="32"/>
          <w:u w:val="single"/>
          <w:rtl w:val="0"/>
        </w:rPr>
        <w:t xml:space="preserve">L’homme et le travail :</w:t>
      </w:r>
    </w:p>
    <w:p w:rsidR="00000000" w:rsidDel="00000000" w:rsidP="00000000" w:rsidRDefault="00000000" w:rsidRPr="00000000" w14:paraId="00000031">
      <w:pPr>
        <w:jc w:val="both"/>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32">
      <w:pPr>
        <w:jc w:val="both"/>
        <w:rPr>
          <w:sz w:val="24"/>
          <w:szCs w:val="24"/>
        </w:rPr>
      </w:pPr>
      <w:r w:rsidDel="00000000" w:rsidR="00000000" w:rsidRPr="00000000">
        <w:rPr>
          <w:sz w:val="24"/>
          <w:szCs w:val="24"/>
          <w:rtl w:val="0"/>
        </w:rPr>
        <w:t xml:space="preserve">   Il faut travailler, une obligation qui trône le rôle du travail à libérer l’homme et à lui permettre d’échapper à la mendicité et aux obstacles naturels qui entravent son épanouissement, le travail rend l’homme maître et possesseur de la nature. </w:t>
      </w:r>
    </w:p>
    <w:p w:rsidR="00000000" w:rsidDel="00000000" w:rsidP="00000000" w:rsidRDefault="00000000" w:rsidRPr="00000000" w14:paraId="00000033">
      <w:pPr>
        <w:jc w:val="both"/>
        <w:rPr>
          <w:sz w:val="24"/>
          <w:szCs w:val="24"/>
        </w:rPr>
      </w:pPr>
      <w:r w:rsidDel="00000000" w:rsidR="00000000" w:rsidRPr="00000000">
        <w:rPr>
          <w:b w:val="1"/>
          <w:sz w:val="32"/>
          <w:szCs w:val="32"/>
          <w:rtl w:val="0"/>
        </w:rPr>
        <w:t xml:space="preserve">Conclusion :</w:t>
      </w:r>
      <w:r w:rsidDel="00000000" w:rsidR="00000000" w:rsidRPr="00000000">
        <w:rPr>
          <w:sz w:val="24"/>
          <w:szCs w:val="24"/>
          <w:rtl w:val="0"/>
        </w:rPr>
        <w:t xml:space="preserve">  </w:t>
      </w:r>
    </w:p>
    <w:p w:rsidR="00000000" w:rsidDel="00000000" w:rsidP="00000000" w:rsidRDefault="00000000" w:rsidRPr="00000000" w14:paraId="00000034">
      <w:pPr>
        <w:jc w:val="both"/>
        <w:rPr>
          <w:sz w:val="24"/>
          <w:szCs w:val="24"/>
        </w:rPr>
      </w:pPr>
      <w:r w:rsidDel="00000000" w:rsidR="00000000" w:rsidRPr="00000000">
        <w:rPr>
          <w:sz w:val="24"/>
          <w:szCs w:val="24"/>
          <w:rtl w:val="0"/>
        </w:rPr>
        <w:t xml:space="preserve">   C’est au fond du travail que gît le grand secret de la perfection de l’homme et de sa nature. Car le travail sort l’homme de l’état de l’animalité qui consiste à se nourrir de ce que les autres produisent à celui de l’humanité où l’homme vit de son propre activité, de son propre travail. </w:t>
      </w:r>
    </w:p>
    <w:p w:rsidR="00000000" w:rsidDel="00000000" w:rsidP="00000000" w:rsidRDefault="00000000" w:rsidRPr="00000000" w14:paraId="00000035">
      <w:pPr>
        <w:rPr>
          <w:b w:val="1"/>
          <w:sz w:val="32"/>
          <w:szCs w:val="32"/>
          <w:u w:val="single"/>
        </w:rPr>
      </w:pPr>
      <w:r w:rsidDel="00000000" w:rsidR="00000000" w:rsidRPr="00000000">
        <w:rPr>
          <w:b w:val="1"/>
          <w:sz w:val="32"/>
          <w:szCs w:val="32"/>
          <w:u w:val="single"/>
          <w:rtl w:val="0"/>
        </w:rPr>
        <w:t xml:space="preserve">Chômage :</w:t>
      </w:r>
    </w:p>
    <w:p w:rsidR="00000000" w:rsidDel="00000000" w:rsidP="00000000" w:rsidRDefault="00000000" w:rsidRPr="00000000" w14:paraId="00000036">
      <w:pPr>
        <w:spacing w:after="0" w:lineRule="auto"/>
        <w:rPr>
          <w:b w:val="1"/>
          <w:sz w:val="32"/>
          <w:szCs w:val="32"/>
        </w:rPr>
      </w:pPr>
      <w:r w:rsidDel="00000000" w:rsidR="00000000" w:rsidRPr="00000000">
        <w:rPr>
          <w:b w:val="1"/>
          <w:sz w:val="32"/>
          <w:szCs w:val="32"/>
          <w:rtl w:val="0"/>
        </w:rPr>
        <w:t xml:space="preserve">Introduction : </w:t>
      </w:r>
    </w:p>
    <w:p w:rsidR="00000000" w:rsidDel="00000000" w:rsidP="00000000" w:rsidRDefault="00000000" w:rsidRPr="00000000" w14:paraId="00000037">
      <w:pPr>
        <w:jc w:val="both"/>
        <w:rPr>
          <w:sz w:val="24"/>
          <w:szCs w:val="24"/>
        </w:rPr>
      </w:pPr>
      <w:r w:rsidDel="00000000" w:rsidR="00000000" w:rsidRPr="00000000">
        <w:rPr>
          <w:sz w:val="24"/>
          <w:szCs w:val="24"/>
          <w:rtl w:val="0"/>
        </w:rPr>
        <w:t xml:space="preserve">Le chômage est un déséquilibre majeur que connait plusieurs pays dans le monde. Cette situation génère notamment des tensions sociales, un accroissement de la pauvreté et surtout une limitation de la consommation qui pèse sur la croissance économique de ces pays. C’est pourquoi les gouvernements ont donné la priorité à l’emploi dans l’orientation de leur politique économique.</w:t>
      </w:r>
    </w:p>
    <w:p w:rsidR="00000000" w:rsidDel="00000000" w:rsidP="00000000" w:rsidRDefault="00000000" w:rsidRPr="00000000" w14:paraId="00000038">
      <w:pPr>
        <w:spacing w:after="0" w:lineRule="auto"/>
        <w:rPr>
          <w:b w:val="1"/>
          <w:sz w:val="32"/>
          <w:szCs w:val="32"/>
        </w:rPr>
      </w:pPr>
      <w:r w:rsidDel="00000000" w:rsidR="00000000" w:rsidRPr="00000000">
        <w:rPr>
          <w:b w:val="1"/>
          <w:sz w:val="32"/>
          <w:szCs w:val="32"/>
          <w:rtl w:val="0"/>
        </w:rPr>
        <w:t xml:space="preserve">Conclusion :</w:t>
      </w:r>
    </w:p>
    <w:p w:rsidR="00000000" w:rsidDel="00000000" w:rsidP="00000000" w:rsidRDefault="00000000" w:rsidRPr="00000000" w14:paraId="00000039">
      <w:pPr>
        <w:jc w:val="both"/>
        <w:rPr>
          <w:sz w:val="24"/>
          <w:szCs w:val="24"/>
        </w:rPr>
      </w:pPr>
      <w:r w:rsidDel="00000000" w:rsidR="00000000" w:rsidRPr="00000000">
        <w:rPr>
          <w:sz w:val="24"/>
          <w:szCs w:val="24"/>
          <w:rtl w:val="0"/>
        </w:rPr>
        <w:t xml:space="preserve">Facteur primordial d’intégration sociale, principale source de revenus des individus, le travail est aujourd’hui élevé au rang de véritable valeur. Au contraire le chômage fait figure de processus d’exclusion et pouvant entraîner une véritable rupture du lien social. La lutte contre le chômage est donc une prérogative fondamentale des gouvernements.     </w:t>
      </w:r>
    </w:p>
    <w:p w:rsidR="00000000" w:rsidDel="00000000" w:rsidP="00000000" w:rsidRDefault="00000000" w:rsidRPr="00000000" w14:paraId="0000003A">
      <w:pPr>
        <w:jc w:val="both"/>
        <w:rPr>
          <w:b w:val="1"/>
          <w:sz w:val="32"/>
          <w:szCs w:val="32"/>
          <w:u w:val="single"/>
        </w:rPr>
      </w:pPr>
      <w:bookmarkStart w:colFirst="0" w:colLast="0" w:name="_heading=h.gjdgxs" w:id="0"/>
      <w:bookmarkEnd w:id="0"/>
      <w:r w:rsidDel="00000000" w:rsidR="00000000" w:rsidRPr="00000000">
        <w:rPr>
          <w:b w:val="1"/>
          <w:sz w:val="32"/>
          <w:szCs w:val="32"/>
          <w:u w:val="single"/>
          <w:rtl w:val="0"/>
        </w:rPr>
        <w:t xml:space="preserve">Pauvreté :</w:t>
      </w:r>
    </w:p>
    <w:p w:rsidR="00000000" w:rsidDel="00000000" w:rsidP="00000000" w:rsidRDefault="00000000" w:rsidRPr="00000000" w14:paraId="0000003B">
      <w:pPr>
        <w:jc w:val="both"/>
        <w:rPr>
          <w:b w:val="1"/>
          <w:sz w:val="32"/>
          <w:szCs w:val="32"/>
        </w:rPr>
      </w:pPr>
      <w:r w:rsidDel="00000000" w:rsidR="00000000" w:rsidRPr="00000000">
        <w:rPr>
          <w:b w:val="1"/>
          <w:sz w:val="32"/>
          <w:szCs w:val="32"/>
          <w:rtl w:val="0"/>
        </w:rPr>
        <w:t xml:space="preserve">Introduction :</w:t>
      </w:r>
    </w:p>
    <w:p w:rsidR="00000000" w:rsidDel="00000000" w:rsidP="00000000" w:rsidRDefault="00000000" w:rsidRPr="00000000" w14:paraId="0000003C">
      <w:pPr>
        <w:jc w:val="both"/>
        <w:rPr>
          <w:sz w:val="24"/>
          <w:szCs w:val="24"/>
        </w:rPr>
      </w:pPr>
      <w:r w:rsidDel="00000000" w:rsidR="00000000" w:rsidRPr="00000000">
        <w:rPr>
          <w:sz w:val="24"/>
          <w:szCs w:val="24"/>
          <w:rtl w:val="0"/>
        </w:rPr>
        <w:t xml:space="preserve">A l’aube de ce millénaire, l’humanité s’est engagée dans une grande bataille dont l’objectif est éradication de toute forme de pauvreté dans le monde. Mais face à l’ampleur du phénomène, les tâches s’annoncent ardues, les sonnettes d’alarme sont tirées déclarant que la pauvreté extrême touche plus d’un milliard d’individus dans le monde qui survivent d’un dollar par jour.</w:t>
      </w:r>
    </w:p>
    <w:p w:rsidR="00000000" w:rsidDel="00000000" w:rsidP="00000000" w:rsidRDefault="00000000" w:rsidRPr="00000000" w14:paraId="0000003D">
      <w:pPr>
        <w:jc w:val="both"/>
        <w:rPr>
          <w:b w:val="1"/>
          <w:sz w:val="32"/>
          <w:szCs w:val="32"/>
        </w:rPr>
      </w:pPr>
      <w:r w:rsidDel="00000000" w:rsidR="00000000" w:rsidRPr="00000000">
        <w:rPr>
          <w:b w:val="1"/>
          <w:sz w:val="32"/>
          <w:szCs w:val="32"/>
          <w:rtl w:val="0"/>
        </w:rPr>
        <w:t xml:space="preserve">Conclusion : </w:t>
      </w:r>
    </w:p>
    <w:p w:rsidR="00000000" w:rsidDel="00000000" w:rsidP="00000000" w:rsidRDefault="00000000" w:rsidRPr="00000000" w14:paraId="0000003E">
      <w:pPr>
        <w:jc w:val="both"/>
        <w:rPr>
          <w:sz w:val="24"/>
          <w:szCs w:val="24"/>
        </w:rPr>
      </w:pPr>
      <w:r w:rsidDel="00000000" w:rsidR="00000000" w:rsidRPr="00000000">
        <w:rPr>
          <w:sz w:val="24"/>
          <w:szCs w:val="24"/>
          <w:rtl w:val="0"/>
        </w:rPr>
        <w:t xml:space="preserve">Lutter contre la pauvreté est un souci de tout esprit éveillé, cet objectif ne peut être atteint que par la mise en pratique d’une stratégie solide basée sur une recherche de croissance économique, le renforcement du potentiel humain et une coopération des acteurs internationaux. Si les 20% uniquement détiennent 80% des richesse de la planète, il est temps de penser à la vulgarisation de ces richesses pour éviter une apothéose qui semble imminente.  </w:t>
      </w:r>
    </w:p>
    <w:p w:rsidR="00000000" w:rsidDel="00000000" w:rsidP="00000000" w:rsidRDefault="00000000" w:rsidRPr="00000000" w14:paraId="0000003F">
      <w:pPr>
        <w:jc w:val="both"/>
        <w:rPr>
          <w:b w:val="1"/>
          <w:i w:val="1"/>
          <w:sz w:val="32"/>
          <w:szCs w:val="32"/>
          <w:u w:val="single"/>
        </w:rPr>
      </w:pPr>
      <w:r w:rsidDel="00000000" w:rsidR="00000000" w:rsidRPr="00000000">
        <w:rPr>
          <w:rtl w:val="0"/>
        </w:rPr>
      </w:r>
    </w:p>
    <w:p w:rsidR="00000000" w:rsidDel="00000000" w:rsidP="00000000" w:rsidRDefault="00000000" w:rsidRPr="00000000" w14:paraId="00000040">
      <w:pPr>
        <w:jc w:val="both"/>
        <w:rPr>
          <w:sz w:val="32"/>
          <w:szCs w:val="32"/>
        </w:rPr>
      </w:pPr>
      <w:r w:rsidDel="00000000" w:rsidR="00000000" w:rsidRPr="00000000">
        <w:rPr>
          <w:rtl w:val="0"/>
        </w:rPr>
      </w:r>
    </w:p>
    <w:p w:rsidR="00000000" w:rsidDel="00000000" w:rsidP="00000000" w:rsidRDefault="00000000" w:rsidRPr="00000000" w14:paraId="00000041">
      <w:pPr>
        <w:jc w:val="both"/>
        <w:rPr>
          <w:sz w:val="32"/>
          <w:szCs w:val="32"/>
        </w:rPr>
      </w:pPr>
      <w:r w:rsidDel="00000000" w:rsidR="00000000" w:rsidRPr="00000000">
        <w:rPr>
          <w:sz w:val="32"/>
          <w:szCs w:val="32"/>
          <w:rtl w:val="0"/>
        </w:rPr>
        <w:t xml:space="preserve"> </w:t>
        <w:tab/>
        <w:tab/>
      </w:r>
    </w:p>
    <w:p w:rsidR="00000000" w:rsidDel="00000000" w:rsidP="00000000" w:rsidRDefault="00000000" w:rsidRPr="00000000" w14:paraId="00000042">
      <w:pPr>
        <w:jc w:val="both"/>
        <w:rPr>
          <w:sz w:val="24"/>
          <w:szCs w:val="24"/>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extedelespacerserv">
    <w:name w:val="Placeholder Text"/>
    <w:basedOn w:val="Policepardfaut"/>
    <w:uiPriority w:val="99"/>
    <w:semiHidden w:val="1"/>
    <w:rsid w:val="00E722A5"/>
    <w:rPr>
      <w:color w:val="808080"/>
    </w:rPr>
  </w:style>
  <w:style w:type="paragraph" w:styleId="Paragraphedeliste">
    <w:name w:val="List Paragraph"/>
    <w:basedOn w:val="Normal"/>
    <w:uiPriority w:val="34"/>
    <w:qFormat w:val="1"/>
    <w:rsid w:val="0018553B"/>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OWXY9tEB3ZpaIs/0y8y4OyrAhaA==">AMUW2mUk4C52pIn2CJFs6Rm3+Sr4W02Zx3wkDlu0Ie8wLff1VYhWZwzajkbu4MjkWjTtbD+fxLyVks7AqJrhutmX7yaVOERUnQK0szgvD1ffcHQPXqlsbKKoViB3pbBs1GNZtQFhaytc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2022-03-21T14:06:00Z</dcterms:created>
  <dc:creator>Utilisateur Windows</dc:creator>
</cp:coreProperties>
</file>